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0" w:lineRule="atLeast"/>
        <w:ind w:right="-153" w:rightChars="-73"/>
        <w:jc w:val="both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0" w:lineRule="atLeast"/>
        <w:ind w:left="-178" w:leftChars="-85" w:right="-153" w:rightChars="-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磐石市呼兰镇人民政府2024年</w:t>
      </w:r>
    </w:p>
    <w:p>
      <w:pPr>
        <w:spacing w:line="0" w:lineRule="atLeast"/>
        <w:ind w:left="-178" w:leftChars="-85" w:right="-153" w:rightChars="-73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根据新修订的《中华人民共和国政府信息公开条例》（以下简称《条例》）的规定和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磐石市政务服务局下发的</w:t>
      </w:r>
      <w:r>
        <w:rPr>
          <w:rFonts w:hint="eastAsia" w:ascii="宋体" w:hAnsi="宋体" w:eastAsia="宋体" w:cs="宋体"/>
          <w:sz w:val="24"/>
          <w:szCs w:val="24"/>
        </w:rPr>
        <w:t>和《吉林省人民政府办公厅关于做好202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年政府信息公开工作年度报告编制和发布有关事项的通知》，我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编制了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磐石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呼兰镇202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年政府信息公开工作年度报告（以下简称《年报》）。本年报由总体情况、主动公开政府信息情况、收到和处理政府信息公开申请的情况、政府信息公开行政复议、行政诉讼情况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政府信息公开工作存在的主要问题及改进情况、其他需要报告的事项等六部分组成。报告中所列数据的统计时限为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磐石</w:t>
      </w:r>
      <w:r>
        <w:rPr>
          <w:rFonts w:hint="eastAsia" w:ascii="宋体" w:hAnsi="宋体" w:eastAsia="宋体" w:cs="宋体"/>
          <w:sz w:val="24"/>
          <w:szCs w:val="24"/>
        </w:rPr>
        <w:t>市人民政府网站——政府信息公开专栏向社会公开（网址http://xxgk.panshi.gov.cn/qtdw/xfjj/ndbg/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磐石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呼兰镇人民政府</w:t>
      </w:r>
      <w:r>
        <w:rPr>
          <w:rFonts w:hint="eastAsia" w:ascii="宋体" w:hAnsi="宋体" w:eastAsia="宋体" w:cs="宋体"/>
          <w:sz w:val="24"/>
          <w:szCs w:val="24"/>
        </w:rPr>
        <w:t>，地址：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磐石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呼兰镇</w:t>
      </w:r>
      <w:r>
        <w:rPr>
          <w:rFonts w:hint="eastAsia" w:ascii="宋体" w:hAnsi="宋体" w:eastAsia="宋体" w:cs="宋体"/>
          <w:sz w:val="24"/>
          <w:szCs w:val="24"/>
        </w:rPr>
        <w:t>，邮编：132300，电话：0432-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65657000。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年，在市委、市政府的正确领导下，在市政务服务局直接领导下，我镇坚持贯彻落实党的二十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届三中全会</w:t>
      </w:r>
      <w:r>
        <w:rPr>
          <w:rFonts w:hint="eastAsia" w:ascii="宋体" w:hAnsi="宋体" w:eastAsia="宋体" w:cs="宋体"/>
          <w:sz w:val="24"/>
          <w:szCs w:val="24"/>
        </w:rPr>
        <w:t>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新修订的《中华人民共和国政府信息公开条例》精神，紧紧围绕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委、政府的各项工作安排，深入推进信息公开公示制度，坚持把政府信息公开工作作为加强党风廉政建设、规范行业作风、促进依法行政的重要举措来抓，按照完善规范、创新提高的要求，强化载体建设，规范办事行为，创新公开体制，提高工作水平，充分发挥政务公开的综合效应扎实推进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坚持以信息公开取信于民，突出推进重点领域政府信息公开和政府决策公开，加强组织领导，拓展公开内容，创新公开形式，完善公开制度，强化公开监督，进一步推进政务公开，取得了良好的成效。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（一）主动公开情况。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对各部门信息的梳理和编目，我镇及时编制、更新政府信息公开指南和政府信息公开目录，按时更新和发布政务信息公开内容。据初步统计，2024年截至目前利用“政务公开”平台全年共主动公开政务信息9条。其中包括财政预决算、司法制度、公开目录、政策解读等多方面内容。通过政务公开平台、政务新媒体，政府网站集中展示呼兰镇常态化工作，持续做好重大决策公开、重大会议信息、政府信息依申请公开、基层政务公开等各项政务公开工作，做到涉密不公开，不涉密的信息通过政务公开平台向社会及时公开，确保人民群众知情权、参与权和监督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（二）依申请公开情况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针对接收到的依申请公开，实行“谁收到、谁处理”的工作机制。进一步完善依申请公开信息受理、审查、处理、答复、保存、备查流程。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截至2024年12月31日，我镇未收到依申请公开申请信息。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（三）政府信息管理情况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按照磐石市政府要求，呼兰镇政府信息公开工作领导小组，由镇长任组长，分管领导为副组长，财政所所长、农经站站长、便民服务中心副主任为成员，明确党政办具体负责政府信息公开工作。领导小组下设镇政府办为政务信息公开工作办公室，具体负责政务信息公开的日常管理和协调工作，我镇专门配备1名专职信息公开工作人员，在各个村分别设立信息申请受理点。努力提升政务公开专业化水平。全面推进政务公开工作，对照新修订《政府信息管理条例》的主动公开范围进行梳理，在职责范围内应当主动公开的政府信息，进行分类整理并及时公开。严格执行信息公开制度并做好信息公开及报送工作，保证政府信息与政务公开准确、及时、规范。截至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年底，我镇信息公开工作运行良好。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（四）建立健全和落实政府信息公开工作制度情况。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我镇实际情况，不断修订完善我镇政府信息公开工作制度。我镇针对政务公开工作，建立了各项制度流程，包括《呼兰镇政府信息公开制度》、《呼兰镇政府信息公开流程》、《政府网站信息审核发布制度》、《呼兰镇政务公开考核制度》等相关制度，明确了公开信息的申请方式、申请程序、受理机关及答复时限和答复方式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（五）政府信息公开平台建设。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本年度我镇加大政府信息公开载体建设力度。积极利用呼兰镇人民政府网站信息公开载体、微信公众号，广泛宣传工作动态，使广大社会群体能够及时了解呼兰动态。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（六）监督保障情况。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明确工作责任，确定专职工作人员，及时将工作动态、群众办事指南、项目建设等最新信息及其他符合公开原则的信息及时公开，定期开展监督检查，发现问题及时整改。在政府网站、便民服务大厅开设了意见征集、投诉电话、设立群众意见收集邮箱等，接受群众监督评议，妥善处理好政务公开与保守国家秘密之间的关系，及时回应社会关切，接受群众监督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（七）向政府信息公共查阅点报送信息情况，部门政府信息查阅点建设情况，按时报送信息。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（八）推进重点领域政府信息公开情况。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己开展重点信息公开，涉及人民群众关注的政策类信息及时公开。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2024年，我镇政务公开工作取得了一定成绩，但工作中还存在一些问题和不足：一是业务水平还有待提升；二是重点领域信息公开力度还有待加强；三是政策解读质量还有待提高。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下一步，我们将继续深入学习《政府信息公开条例》和国家、省、市政务公开有关文件精神，进一步提高思想认识，加强业务知识学习,准确把握政务公开工作政策精神。积极参加市政务公开办举办的各类培训，学习先进单位典型经验和创新做法，做好政务公开经验交流，积极报送交流稿件。继续抓好重点领域信息公开，围绕我局职能，加大重点领域信息公开力度。严格落实文字解读内容要求，运用图表图解、卡通动漫等多元化形式解读政策，切实增强解读效果。不断总结工作方法,进一步提高我镇政务公开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tabs>
          <w:tab w:val="left" w:pos="7025"/>
        </w:tabs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02A00"/>
    <w:rsid w:val="0000529D"/>
    <w:rsid w:val="00011439"/>
    <w:rsid w:val="00014661"/>
    <w:rsid w:val="00016D90"/>
    <w:rsid w:val="00031445"/>
    <w:rsid w:val="00060E78"/>
    <w:rsid w:val="00085726"/>
    <w:rsid w:val="000924E0"/>
    <w:rsid w:val="000A5F10"/>
    <w:rsid w:val="000B12CE"/>
    <w:rsid w:val="000B1979"/>
    <w:rsid w:val="000D3C48"/>
    <w:rsid w:val="000E2ADD"/>
    <w:rsid w:val="00120386"/>
    <w:rsid w:val="00132046"/>
    <w:rsid w:val="00141722"/>
    <w:rsid w:val="0016139C"/>
    <w:rsid w:val="00182C10"/>
    <w:rsid w:val="0019139D"/>
    <w:rsid w:val="001932E5"/>
    <w:rsid w:val="001C5604"/>
    <w:rsid w:val="001E266A"/>
    <w:rsid w:val="001F1C25"/>
    <w:rsid w:val="00222583"/>
    <w:rsid w:val="0024147C"/>
    <w:rsid w:val="00244F7B"/>
    <w:rsid w:val="00250FA7"/>
    <w:rsid w:val="00274DFB"/>
    <w:rsid w:val="002913E8"/>
    <w:rsid w:val="00292481"/>
    <w:rsid w:val="002C65DE"/>
    <w:rsid w:val="002C6AAC"/>
    <w:rsid w:val="002C7AEF"/>
    <w:rsid w:val="0031296B"/>
    <w:rsid w:val="00314EFA"/>
    <w:rsid w:val="00336B96"/>
    <w:rsid w:val="0034617B"/>
    <w:rsid w:val="0034624E"/>
    <w:rsid w:val="00374DB0"/>
    <w:rsid w:val="003754A3"/>
    <w:rsid w:val="003A1828"/>
    <w:rsid w:val="0043233A"/>
    <w:rsid w:val="00433954"/>
    <w:rsid w:val="004576B0"/>
    <w:rsid w:val="0046543E"/>
    <w:rsid w:val="004B6BBD"/>
    <w:rsid w:val="004D3CBF"/>
    <w:rsid w:val="00507701"/>
    <w:rsid w:val="00550441"/>
    <w:rsid w:val="00555D4D"/>
    <w:rsid w:val="00586876"/>
    <w:rsid w:val="00586A86"/>
    <w:rsid w:val="00590721"/>
    <w:rsid w:val="005B4C72"/>
    <w:rsid w:val="005B5B5D"/>
    <w:rsid w:val="005E6B68"/>
    <w:rsid w:val="005F7BE6"/>
    <w:rsid w:val="00612B65"/>
    <w:rsid w:val="00621782"/>
    <w:rsid w:val="00632AE9"/>
    <w:rsid w:val="0066266B"/>
    <w:rsid w:val="0066488C"/>
    <w:rsid w:val="006836BF"/>
    <w:rsid w:val="00687FDB"/>
    <w:rsid w:val="006B0089"/>
    <w:rsid w:val="006C0409"/>
    <w:rsid w:val="006C5AC2"/>
    <w:rsid w:val="006D1C5C"/>
    <w:rsid w:val="006D60D7"/>
    <w:rsid w:val="006E119A"/>
    <w:rsid w:val="006F5721"/>
    <w:rsid w:val="007017D5"/>
    <w:rsid w:val="007159E2"/>
    <w:rsid w:val="00717E3E"/>
    <w:rsid w:val="007234F5"/>
    <w:rsid w:val="0072474B"/>
    <w:rsid w:val="007321AF"/>
    <w:rsid w:val="007759C0"/>
    <w:rsid w:val="00784438"/>
    <w:rsid w:val="007A1345"/>
    <w:rsid w:val="007E307B"/>
    <w:rsid w:val="007E6569"/>
    <w:rsid w:val="007E6DD1"/>
    <w:rsid w:val="007F5B28"/>
    <w:rsid w:val="00823B7F"/>
    <w:rsid w:val="00833BDA"/>
    <w:rsid w:val="00840295"/>
    <w:rsid w:val="008541AE"/>
    <w:rsid w:val="00891544"/>
    <w:rsid w:val="008B6CEF"/>
    <w:rsid w:val="008C5283"/>
    <w:rsid w:val="008F3062"/>
    <w:rsid w:val="00902B74"/>
    <w:rsid w:val="009263DB"/>
    <w:rsid w:val="00927493"/>
    <w:rsid w:val="00961B65"/>
    <w:rsid w:val="00964CFA"/>
    <w:rsid w:val="009A51C6"/>
    <w:rsid w:val="009D1E00"/>
    <w:rsid w:val="009E64D7"/>
    <w:rsid w:val="009F624D"/>
    <w:rsid w:val="00A04147"/>
    <w:rsid w:val="00A22690"/>
    <w:rsid w:val="00A366B2"/>
    <w:rsid w:val="00A36AB3"/>
    <w:rsid w:val="00A45FC0"/>
    <w:rsid w:val="00A64184"/>
    <w:rsid w:val="00A67551"/>
    <w:rsid w:val="00A71027"/>
    <w:rsid w:val="00A759AF"/>
    <w:rsid w:val="00A950B7"/>
    <w:rsid w:val="00AA2510"/>
    <w:rsid w:val="00AC0017"/>
    <w:rsid w:val="00B034C1"/>
    <w:rsid w:val="00B10923"/>
    <w:rsid w:val="00B13AC4"/>
    <w:rsid w:val="00B14288"/>
    <w:rsid w:val="00B2201E"/>
    <w:rsid w:val="00B3477A"/>
    <w:rsid w:val="00B671B3"/>
    <w:rsid w:val="00B72358"/>
    <w:rsid w:val="00BB766F"/>
    <w:rsid w:val="00BE279B"/>
    <w:rsid w:val="00C060C1"/>
    <w:rsid w:val="00C34E00"/>
    <w:rsid w:val="00C51060"/>
    <w:rsid w:val="00C97095"/>
    <w:rsid w:val="00CB2C9D"/>
    <w:rsid w:val="00CC3EFF"/>
    <w:rsid w:val="00CC42B0"/>
    <w:rsid w:val="00D21478"/>
    <w:rsid w:val="00D32D9B"/>
    <w:rsid w:val="00D767B0"/>
    <w:rsid w:val="00D971E8"/>
    <w:rsid w:val="00DA06E8"/>
    <w:rsid w:val="00E24566"/>
    <w:rsid w:val="00E56085"/>
    <w:rsid w:val="00EB5FD9"/>
    <w:rsid w:val="00ED43FA"/>
    <w:rsid w:val="00ED6FA1"/>
    <w:rsid w:val="00ED7C78"/>
    <w:rsid w:val="00EE45A1"/>
    <w:rsid w:val="00EE71AF"/>
    <w:rsid w:val="00EF44F6"/>
    <w:rsid w:val="00F03E2C"/>
    <w:rsid w:val="00F179D4"/>
    <w:rsid w:val="00F56532"/>
    <w:rsid w:val="00F611E5"/>
    <w:rsid w:val="00F63B89"/>
    <w:rsid w:val="00F753B8"/>
    <w:rsid w:val="00FA3B4B"/>
    <w:rsid w:val="00FB7AD1"/>
    <w:rsid w:val="00FF24C5"/>
    <w:rsid w:val="07515A25"/>
    <w:rsid w:val="09054E33"/>
    <w:rsid w:val="12E5774C"/>
    <w:rsid w:val="195A51FF"/>
    <w:rsid w:val="19820103"/>
    <w:rsid w:val="1A057632"/>
    <w:rsid w:val="1EB8392F"/>
    <w:rsid w:val="1FC82371"/>
    <w:rsid w:val="23F97680"/>
    <w:rsid w:val="2F5E185A"/>
    <w:rsid w:val="2F6B0589"/>
    <w:rsid w:val="32437066"/>
    <w:rsid w:val="37287942"/>
    <w:rsid w:val="3A9E5E14"/>
    <w:rsid w:val="42B153B3"/>
    <w:rsid w:val="449D663A"/>
    <w:rsid w:val="44FA501D"/>
    <w:rsid w:val="47E975DE"/>
    <w:rsid w:val="49216403"/>
    <w:rsid w:val="4C3F7AF2"/>
    <w:rsid w:val="4E3E252F"/>
    <w:rsid w:val="4E967400"/>
    <w:rsid w:val="4F0209C9"/>
    <w:rsid w:val="4F7628CB"/>
    <w:rsid w:val="51364B45"/>
    <w:rsid w:val="53075E97"/>
    <w:rsid w:val="542E201A"/>
    <w:rsid w:val="543D7601"/>
    <w:rsid w:val="5BDB6F99"/>
    <w:rsid w:val="5D1059AC"/>
    <w:rsid w:val="613A2C7B"/>
    <w:rsid w:val="6184091E"/>
    <w:rsid w:val="6498673C"/>
    <w:rsid w:val="665C0A33"/>
    <w:rsid w:val="68646251"/>
    <w:rsid w:val="69C51B2F"/>
    <w:rsid w:val="6AFB6EC6"/>
    <w:rsid w:val="6B296578"/>
    <w:rsid w:val="6D43314B"/>
    <w:rsid w:val="6FA23E57"/>
    <w:rsid w:val="71E9169D"/>
    <w:rsid w:val="72FB5A8A"/>
    <w:rsid w:val="737D61FC"/>
    <w:rsid w:val="77B674D1"/>
    <w:rsid w:val="77E7208A"/>
    <w:rsid w:val="7A4D19A4"/>
    <w:rsid w:val="7C2D1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9</Pages>
  <Words>3799</Words>
  <Characters>773</Characters>
  <Lines>6</Lines>
  <Paragraphs>9</Paragraphs>
  <TotalTime>60</TotalTime>
  <ScaleCrop>false</ScaleCrop>
  <LinksUpToDate>false</LinksUpToDate>
  <CharactersWithSpaces>4563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任欣怡</cp:lastModifiedBy>
  <cp:lastPrinted>2025-01-13T01:34:32Z</cp:lastPrinted>
  <dcterms:modified xsi:type="dcterms:W3CDTF">2025-01-13T01:34:50Z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